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e60f05afb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6022b9cd0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Branch,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d8de05a26450c" /><Relationship Type="http://schemas.openxmlformats.org/officeDocument/2006/relationships/numbering" Target="/word/numbering.xml" Id="R4eb9386164cb4b5a" /><Relationship Type="http://schemas.openxmlformats.org/officeDocument/2006/relationships/settings" Target="/word/settings.xml" Id="Rf0ee675e6d4d41ee" /><Relationship Type="http://schemas.openxmlformats.org/officeDocument/2006/relationships/image" Target="/word/media/f760ee46-a26c-4947-ac45-244b7ee82340.png" Id="Rba36022b9cd04989" /></Relationships>
</file>