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3ba5401884d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d544ba8eba47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Cobalt,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58416d524b4d6a" /><Relationship Type="http://schemas.openxmlformats.org/officeDocument/2006/relationships/numbering" Target="/word/numbering.xml" Id="R33913cb3677a42c8" /><Relationship Type="http://schemas.openxmlformats.org/officeDocument/2006/relationships/settings" Target="/word/settings.xml" Id="R45d854a4d2fc4676" /><Relationship Type="http://schemas.openxmlformats.org/officeDocument/2006/relationships/image" Target="/word/media/507c6a58-4459-4b20-b748-ea4dd0b53bec.png" Id="R72d544ba8eba47a3" /></Relationships>
</file>