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4238a0f6b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9864fe747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East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74a83323b44c5" /><Relationship Type="http://schemas.openxmlformats.org/officeDocument/2006/relationships/numbering" Target="/word/numbering.xml" Id="Rc87c6e796fa44955" /><Relationship Type="http://schemas.openxmlformats.org/officeDocument/2006/relationships/settings" Target="/word/settings.xml" Id="R2ab3e834bb544805" /><Relationship Type="http://schemas.openxmlformats.org/officeDocument/2006/relationships/image" Target="/word/media/03d65dc5-a52b-4863-bcdd-4d74233f2066.png" Id="Rf6c9864fe747466b" /></Relationships>
</file>