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21ff661e8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5248ab334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Glenmore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510d55f4248d6" /><Relationship Type="http://schemas.openxmlformats.org/officeDocument/2006/relationships/numbering" Target="/word/numbering.xml" Id="Rfb760098eaaf41ad" /><Relationship Type="http://schemas.openxmlformats.org/officeDocument/2006/relationships/settings" Target="/word/settings.xml" Id="R884f811ac46e45e2" /><Relationship Type="http://schemas.openxmlformats.org/officeDocument/2006/relationships/image" Target="/word/media/5aa7d2c6-3e20-43ff-9024-017cc2e1a055.png" Id="Ref75248ab33446c5" /></Relationships>
</file>