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82c2db7b4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5b969a74e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Gower,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d394986974c7a" /><Relationship Type="http://schemas.openxmlformats.org/officeDocument/2006/relationships/numbering" Target="/word/numbering.xml" Id="R6e871a9e5c1d4a69" /><Relationship Type="http://schemas.openxmlformats.org/officeDocument/2006/relationships/settings" Target="/word/settings.xml" Id="Rff1dc0ee6d724309" /><Relationship Type="http://schemas.openxmlformats.org/officeDocument/2006/relationships/image" Target="/word/media/121cf9c6-eac4-4777-9c32-377ecb645d5a.png" Id="Rcda5b969a74e4f66" /></Relationships>
</file>