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35e114d7654a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aac3dfb0442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Greville,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3699dc46444a07" /><Relationship Type="http://schemas.openxmlformats.org/officeDocument/2006/relationships/numbering" Target="/word/numbering.xml" Id="Re2515ba291a74ad7" /><Relationship Type="http://schemas.openxmlformats.org/officeDocument/2006/relationships/settings" Target="/word/settings.xml" Id="Re318fe547fed4ba8" /><Relationship Type="http://schemas.openxmlformats.org/officeDocument/2006/relationships/image" Target="/word/media/5c2a3f6b-be65-495e-ad85-0fae43aaabf1.png" Id="R025aac3dfb044277" /></Relationships>
</file>