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deabff68a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a579fd2a6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Head,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8956d51ff4cee" /><Relationship Type="http://schemas.openxmlformats.org/officeDocument/2006/relationships/numbering" Target="/word/numbering.xml" Id="R833523e071d4444d" /><Relationship Type="http://schemas.openxmlformats.org/officeDocument/2006/relationships/settings" Target="/word/settings.xml" Id="R4d69b551127f4f16" /><Relationship Type="http://schemas.openxmlformats.org/officeDocument/2006/relationships/image" Target="/word/media/63364fc2-f1b3-4a64-9fa0-4470d4e713ed.png" Id="Rd68a579fd2a64c2a" /></Relationships>
</file>