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b8ce33ea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f39f87964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12e9098be4402" /><Relationship Type="http://schemas.openxmlformats.org/officeDocument/2006/relationships/numbering" Target="/word/numbering.xml" Id="R12abdc6232a743b1" /><Relationship Type="http://schemas.openxmlformats.org/officeDocument/2006/relationships/settings" Target="/word/settings.xml" Id="R7e2bf0e4406f4d01" /><Relationship Type="http://schemas.openxmlformats.org/officeDocument/2006/relationships/image" Target="/word/media/a2722d02-1f55-48f5-a490-8b32bc80b172.png" Id="Rbaff39f8796446aa" /></Relationships>
</file>