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99cc462f8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1af507fd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Lochaber,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987391c604869" /><Relationship Type="http://schemas.openxmlformats.org/officeDocument/2006/relationships/numbering" Target="/word/numbering.xml" Id="Rc2a01d2b43524efa" /><Relationship Type="http://schemas.openxmlformats.org/officeDocument/2006/relationships/settings" Target="/word/settings.xml" Id="R0926bfbc13384a23" /><Relationship Type="http://schemas.openxmlformats.org/officeDocument/2006/relationships/image" Target="/word/media/7b6c1d4d-11fa-4ef5-83d2-2e04c2da3588.png" Id="R36c21af507fd483d" /></Relationships>
</file>