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755afd3c2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66c6180d9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Low,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29b53b3374965" /><Relationship Type="http://schemas.openxmlformats.org/officeDocument/2006/relationships/numbering" Target="/word/numbering.xml" Id="Rcea5d49bb0154036" /><Relationship Type="http://schemas.openxmlformats.org/officeDocument/2006/relationships/settings" Target="/word/settings.xml" Id="R6d82242215be4859" /><Relationship Type="http://schemas.openxmlformats.org/officeDocument/2006/relationships/image" Target="/word/media/2e143d4c-92b3-4385-9544-112b35d5d9da.png" Id="Re9066c6180d94837" /></Relationships>
</file>