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f1eb8b2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9d41fb38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f03833b04fec" /><Relationship Type="http://schemas.openxmlformats.org/officeDocument/2006/relationships/numbering" Target="/word/numbering.xml" Id="R3af634d8deb6462d" /><Relationship Type="http://schemas.openxmlformats.org/officeDocument/2006/relationships/settings" Target="/word/settings.xml" Id="R5fca46dc3ed64511" /><Relationship Type="http://schemas.openxmlformats.org/officeDocument/2006/relationships/image" Target="/word/media/b85d4656-ce0b-4789-b2e1-abfe91248c51.png" Id="Rc6609d41fb38494a" /></Relationships>
</file>