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a66baa8f2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9b321ae28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Milton,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077f1efb14b6a" /><Relationship Type="http://schemas.openxmlformats.org/officeDocument/2006/relationships/numbering" Target="/word/numbering.xml" Id="Rda77810bbd0b48fa" /><Relationship Type="http://schemas.openxmlformats.org/officeDocument/2006/relationships/settings" Target="/word/settings.xml" Id="R829d2714fc514c7d" /><Relationship Type="http://schemas.openxmlformats.org/officeDocument/2006/relationships/image" Target="/word/media/89b23767-4376-45b8-9704-e466b896ab43.png" Id="R5e59b321ae284fbc" /></Relationships>
</file>