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21da0eeb1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6164d6925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c8f6485ce4f2a" /><Relationship Type="http://schemas.openxmlformats.org/officeDocument/2006/relationships/numbering" Target="/word/numbering.xml" Id="R022079aeab4a420e" /><Relationship Type="http://schemas.openxmlformats.org/officeDocument/2006/relationships/settings" Target="/word/settings.xml" Id="R3416a36e110d4783" /><Relationship Type="http://schemas.openxmlformats.org/officeDocument/2006/relationships/image" Target="/word/media/11b964bc-8d81-495e-a45b-e0656819e7ee.png" Id="R1d26164d69254933" /></Relationships>
</file>