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1474d368e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af7582868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d2a58565d4525" /><Relationship Type="http://schemas.openxmlformats.org/officeDocument/2006/relationships/numbering" Target="/word/numbering.xml" Id="R43befc437e3744f6" /><Relationship Type="http://schemas.openxmlformats.org/officeDocument/2006/relationships/settings" Target="/word/settings.xml" Id="R3a59cb873df746f4" /><Relationship Type="http://schemas.openxmlformats.org/officeDocument/2006/relationships/image" Target="/word/media/e8842538-5280-4f84-bb7d-ebca0bfa72cb.png" Id="R37baf75828684b7d" /></Relationships>
</file>