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999c206de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adefd1c4c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Wallace,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6ed81a36467e" /><Relationship Type="http://schemas.openxmlformats.org/officeDocument/2006/relationships/numbering" Target="/word/numbering.xml" Id="Rabea37aaba694d52" /><Relationship Type="http://schemas.openxmlformats.org/officeDocument/2006/relationships/settings" Target="/word/settings.xml" Id="R9ac41c4a83094ba3" /><Relationship Type="http://schemas.openxmlformats.org/officeDocument/2006/relationships/image" Target="/word/media/0d00a469-e630-4367-b328-5020a3367045.png" Id="R294adefd1c4c49cd" /></Relationships>
</file>