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57328a9a8944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7b3e5fdb1a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Wallace Bay,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26070e11774e7e" /><Relationship Type="http://schemas.openxmlformats.org/officeDocument/2006/relationships/numbering" Target="/word/numbering.xml" Id="R1f715c6fed9646f5" /><Relationship Type="http://schemas.openxmlformats.org/officeDocument/2006/relationships/settings" Target="/word/settings.xml" Id="R0165b493b73d40f9" /><Relationship Type="http://schemas.openxmlformats.org/officeDocument/2006/relationships/image" Target="/word/media/1484b131-bd5a-47cb-80f6-5dfee5e75137.png" Id="R6b7b3e5fdb1a4b6e" /></Relationships>
</file>