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448e194c2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8d4c83896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Northcote,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c60c18d6b419e" /><Relationship Type="http://schemas.openxmlformats.org/officeDocument/2006/relationships/numbering" Target="/word/numbering.xml" Id="Ra234bf4ccf4448df" /><Relationship Type="http://schemas.openxmlformats.org/officeDocument/2006/relationships/settings" Target="/word/settings.xml" Id="Rfb03274a1d5047e2" /><Relationship Type="http://schemas.openxmlformats.org/officeDocument/2006/relationships/image" Target="/word/media/b06c4e50-fed3-4750-9a4b-56cf4fc7ea57.png" Id="R3338d4c838964b96" /></Relationships>
</file>