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5f0af3a6ce4a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e9f2be11b547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Northcrest,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fafa8940134e8e" /><Relationship Type="http://schemas.openxmlformats.org/officeDocument/2006/relationships/numbering" Target="/word/numbering.xml" Id="R81e14da3db534ab1" /><Relationship Type="http://schemas.openxmlformats.org/officeDocument/2006/relationships/settings" Target="/word/settings.xml" Id="R62705a4a8ef64042" /><Relationship Type="http://schemas.openxmlformats.org/officeDocument/2006/relationships/image" Target="/word/media/4d8f4aa1-6d67-4357-bcaa-88750c49b11e.png" Id="R36e9f2be11b547b4" /></Relationships>
</file>