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66cdf6849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668c0ba52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Northern Harbour,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d010cdffc4a62" /><Relationship Type="http://schemas.openxmlformats.org/officeDocument/2006/relationships/numbering" Target="/word/numbering.xml" Id="R22f491e5de604058" /><Relationship Type="http://schemas.openxmlformats.org/officeDocument/2006/relationships/settings" Target="/word/settings.xml" Id="R78249d8445e54371" /><Relationship Type="http://schemas.openxmlformats.org/officeDocument/2006/relationships/image" Target="/word/media/1d8e7fff-eb6e-46b8-bc99-e9319abd1f5a.png" Id="Rd07668c0ba524c7f" /></Relationships>
</file>