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2f7162d51c4b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89d29f99e44b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Norths Corner,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5405bb699c4f6e" /><Relationship Type="http://schemas.openxmlformats.org/officeDocument/2006/relationships/numbering" Target="/word/numbering.xml" Id="R2f4bc647a52c4f2a" /><Relationship Type="http://schemas.openxmlformats.org/officeDocument/2006/relationships/settings" Target="/word/settings.xml" Id="R237cd052bebc422a" /><Relationship Type="http://schemas.openxmlformats.org/officeDocument/2006/relationships/image" Target="/word/media/cb2febe1-e203-46a6-8cbb-5a64d49e593d.png" Id="R6c89d29f99e44b0f" /></Relationships>
</file>