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763b56aef4a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97c9fc7d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Notre-Dame-de-l'Isle-Verte,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aec8695f9c41ed" /><Relationship Type="http://schemas.openxmlformats.org/officeDocument/2006/relationships/numbering" Target="/word/numbering.xml" Id="R0f25685444a94e81" /><Relationship Type="http://schemas.openxmlformats.org/officeDocument/2006/relationships/settings" Target="/word/settings.xml" Id="R6feb9bbc1f8a442f" /><Relationship Type="http://schemas.openxmlformats.org/officeDocument/2006/relationships/image" Target="/word/media/c3b38324-49ac-4f25-82a2-5ac8a75d01cb.png" Id="Re58197c9fc7d4c20" /></Relationships>
</file>