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8c34a4246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b729bab91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Notre-Dame-du-Portage,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dd8af5e7a4702" /><Relationship Type="http://schemas.openxmlformats.org/officeDocument/2006/relationships/numbering" Target="/word/numbering.xml" Id="R48675ff57220496d" /><Relationship Type="http://schemas.openxmlformats.org/officeDocument/2006/relationships/settings" Target="/word/settings.xml" Id="Re4141df3817640de" /><Relationship Type="http://schemas.openxmlformats.org/officeDocument/2006/relationships/image" Target="/word/media/919bbab9-3200-40ec-ab1b-7cb124a7084a.png" Id="R19cb729bab9147a8" /></Relationships>
</file>