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13151219c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ad99d462b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Nouveau-Salaberry,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0152e9b194251" /><Relationship Type="http://schemas.openxmlformats.org/officeDocument/2006/relationships/numbering" Target="/word/numbering.xml" Id="R48a54a28090c441d" /><Relationship Type="http://schemas.openxmlformats.org/officeDocument/2006/relationships/settings" Target="/word/settings.xml" Id="R56f6f485fb124a0f" /><Relationship Type="http://schemas.openxmlformats.org/officeDocument/2006/relationships/image" Target="/word/media/7419aa08-d953-428f-bfb1-121244f262a8.png" Id="R37fad99d462b474d" /></Relationships>
</file>