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b043143224c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efbb94323449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Nowlanville,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c3c2ae5e94423f" /><Relationship Type="http://schemas.openxmlformats.org/officeDocument/2006/relationships/numbering" Target="/word/numbering.xml" Id="R8349a8232c184549" /><Relationship Type="http://schemas.openxmlformats.org/officeDocument/2006/relationships/settings" Target="/word/settings.xml" Id="R53014749943048f7" /><Relationship Type="http://schemas.openxmlformats.org/officeDocument/2006/relationships/image" Target="/word/media/bd25519b-0eed-48f6-8327-2c8a447d0b1e.png" Id="R23efbb9432344943" /></Relationships>
</file>