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4372d5c2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9f44c4a04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Nulki,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1ef26967e4935" /><Relationship Type="http://schemas.openxmlformats.org/officeDocument/2006/relationships/numbering" Target="/word/numbering.xml" Id="Rb48364e071a14ff2" /><Relationship Type="http://schemas.openxmlformats.org/officeDocument/2006/relationships/settings" Target="/word/settings.xml" Id="R3db177e6b42e4da7" /><Relationship Type="http://schemas.openxmlformats.org/officeDocument/2006/relationships/image" Target="/word/media/6891c743-8770-411d-8466-f63f0503e203.png" Id="Rac39f44c4a044284" /></Relationships>
</file>