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7261146cf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a2dd178c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Nunainnaq,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f2c619812484d" /><Relationship Type="http://schemas.openxmlformats.org/officeDocument/2006/relationships/numbering" Target="/word/numbering.xml" Id="R9733a3ca353743b8" /><Relationship Type="http://schemas.openxmlformats.org/officeDocument/2006/relationships/settings" Target="/word/settings.xml" Id="R1738fb5eaa144cf2" /><Relationship Type="http://schemas.openxmlformats.org/officeDocument/2006/relationships/image" Target="/word/media/00ef2112-6e44-4489-9052-c2920d596bf8.png" Id="R802a2dd178cd401d" /></Relationships>
</file>