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ffc4ee53a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240e58d1f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 Mountain,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bc243e37540d7" /><Relationship Type="http://schemas.openxmlformats.org/officeDocument/2006/relationships/numbering" Target="/word/numbering.xml" Id="R4ebc455c530f41d6" /><Relationship Type="http://schemas.openxmlformats.org/officeDocument/2006/relationships/settings" Target="/word/settings.xml" Id="R2573a850134e4445" /><Relationship Type="http://schemas.openxmlformats.org/officeDocument/2006/relationships/image" Target="/word/media/c2d5f4ea-d879-4343-a953-1bc42d90c382.png" Id="R0a5240e58d1f4e1f" /></Relationships>
</file>