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4510c5b3e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b59d41195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Nutak,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78ad8eb244c3b" /><Relationship Type="http://schemas.openxmlformats.org/officeDocument/2006/relationships/numbering" Target="/word/numbering.xml" Id="R2229b037ce074bab" /><Relationship Type="http://schemas.openxmlformats.org/officeDocument/2006/relationships/settings" Target="/word/settings.xml" Id="R4f0f6b675bee481e" /><Relationship Type="http://schemas.openxmlformats.org/officeDocument/2006/relationships/image" Target="/word/media/aa360d0c-5c10-4bd2-982a-c931d639969e.png" Id="Rab8b59d411954f2f" /></Relationships>
</file>