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f0267e7ca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bb0aea289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Nuvulik,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326829a04eb9" /><Relationship Type="http://schemas.openxmlformats.org/officeDocument/2006/relationships/numbering" Target="/word/numbering.xml" Id="Rdcb159d28c9f48a3" /><Relationship Type="http://schemas.openxmlformats.org/officeDocument/2006/relationships/settings" Target="/word/settings.xml" Id="R7833e8f86b1145e3" /><Relationship Type="http://schemas.openxmlformats.org/officeDocument/2006/relationships/image" Target="/word/media/ce660241-a733-40cd-9957-f35ca81b8271.png" Id="Rdb8bb0aea2894550" /></Relationships>
</file>