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efb889d53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79fa6b788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Bay,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8d3195f924b9d" /><Relationship Type="http://schemas.openxmlformats.org/officeDocument/2006/relationships/numbering" Target="/word/numbering.xml" Id="Re0bf523017f84031" /><Relationship Type="http://schemas.openxmlformats.org/officeDocument/2006/relationships/settings" Target="/word/settings.xml" Id="R11ccd72592914e66" /><Relationship Type="http://schemas.openxmlformats.org/officeDocument/2006/relationships/image" Target="/word/media/ec62dbf9-d9e1-41cc-910a-dc8a4d76a042.png" Id="Rb9979fa6b7884dc2" /></Relationships>
</file>