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759060d35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66aa9498c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d874b550940bc" /><Relationship Type="http://schemas.openxmlformats.org/officeDocument/2006/relationships/numbering" Target="/word/numbering.xml" Id="R1b1b0cb11bf74e16" /><Relationship Type="http://schemas.openxmlformats.org/officeDocument/2006/relationships/settings" Target="/word/settings.xml" Id="R4fda5487175d4328" /><Relationship Type="http://schemas.openxmlformats.org/officeDocument/2006/relationships/image" Target="/word/media/e4048772-dede-4444-99e8-4b1c58bfbc61.png" Id="R3a966aa9498c46ab" /></Relationships>
</file>