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8296a5843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a0b4c5c25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Oakdene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af11ebb574199" /><Relationship Type="http://schemas.openxmlformats.org/officeDocument/2006/relationships/numbering" Target="/word/numbering.xml" Id="R6fa1a56deed448b0" /><Relationship Type="http://schemas.openxmlformats.org/officeDocument/2006/relationships/settings" Target="/word/settings.xml" Id="R071962579ee44ffd" /><Relationship Type="http://schemas.openxmlformats.org/officeDocument/2006/relationships/image" Target="/word/media/51d6e560-af37-497f-87dc-3e0d91377874.png" Id="R314a0b4c5c25492e" /></Relationships>
</file>