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1616bd44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18b3f328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Oasis,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1448e54c431f" /><Relationship Type="http://schemas.openxmlformats.org/officeDocument/2006/relationships/numbering" Target="/word/numbering.xml" Id="R70310b2e2dc94cce" /><Relationship Type="http://schemas.openxmlformats.org/officeDocument/2006/relationships/settings" Target="/word/settings.xml" Id="Ra7cfa4b3c2bb40be" /><Relationship Type="http://schemas.openxmlformats.org/officeDocument/2006/relationships/image" Target="/word/media/339cb081-7823-4eca-8502-8ec4839b6ad2.png" Id="Rc1e18b3f32864c6d" /></Relationships>
</file>