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2fd6a90a8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12335774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View,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1ed18c7948ad" /><Relationship Type="http://schemas.openxmlformats.org/officeDocument/2006/relationships/numbering" Target="/word/numbering.xml" Id="Rc04d40fed04c447f" /><Relationship Type="http://schemas.openxmlformats.org/officeDocument/2006/relationships/settings" Target="/word/settings.xml" Id="R64f0df29a3f64375" /><Relationship Type="http://schemas.openxmlformats.org/officeDocument/2006/relationships/image" Target="/word/media/ab9fd202-27c7-453d-b2ab-58bd83f203d9.png" Id="R29912335774e426e" /></Relationships>
</file>