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0c75bcdf72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3f3de5c76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Ochre River,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309d628a04b57" /><Relationship Type="http://schemas.openxmlformats.org/officeDocument/2006/relationships/numbering" Target="/word/numbering.xml" Id="R63016ad9799243ae" /><Relationship Type="http://schemas.openxmlformats.org/officeDocument/2006/relationships/settings" Target="/word/settings.xml" Id="R55cd00292d1b4584" /><Relationship Type="http://schemas.openxmlformats.org/officeDocument/2006/relationships/image" Target="/word/media/9fee1c97-0f99-4c9a-a688-205151013232.png" Id="R1273f3de5c764aa2" /></Relationships>
</file>