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9207eefc2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789d9ada0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Odelltown,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697503d6d4354" /><Relationship Type="http://schemas.openxmlformats.org/officeDocument/2006/relationships/numbering" Target="/word/numbering.xml" Id="Rc9d5ba0a0bbb4593" /><Relationship Type="http://schemas.openxmlformats.org/officeDocument/2006/relationships/settings" Target="/word/settings.xml" Id="R1f2b256ea5a04c4a" /><Relationship Type="http://schemas.openxmlformats.org/officeDocument/2006/relationships/image" Target="/word/media/e4eaf69c-c0a7-4f24-9961-0cf4332df63e.png" Id="R4c1789d9ada043e3" /></Relationships>
</file>