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c6480bf6ce48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6d2f1fca2f4f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Oil City,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78ce9af57047e3" /><Relationship Type="http://schemas.openxmlformats.org/officeDocument/2006/relationships/numbering" Target="/word/numbering.xml" Id="Rc552ea0708ad48fe" /><Relationship Type="http://schemas.openxmlformats.org/officeDocument/2006/relationships/settings" Target="/word/settings.xml" Id="Ra60389e0ce4c4e35" /><Relationship Type="http://schemas.openxmlformats.org/officeDocument/2006/relationships/image" Target="/word/media/578814b1-410b-4f3e-86e1-fddf7a462242.png" Id="R0e6d2f1fca2f4f12" /></Relationships>
</file>