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a45c83dd0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ddf4c3429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Okla,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3b56b229844cf" /><Relationship Type="http://schemas.openxmlformats.org/officeDocument/2006/relationships/numbering" Target="/word/numbering.xml" Id="R382c9ed822d44704" /><Relationship Type="http://schemas.openxmlformats.org/officeDocument/2006/relationships/settings" Target="/word/settings.xml" Id="Rbae9c2dadefa45b9" /><Relationship Type="http://schemas.openxmlformats.org/officeDocument/2006/relationships/image" Target="/word/media/e31cffe0-601c-4b51-a4db-ceb676622f18.png" Id="R446ddf4c34294830" /></Relationships>
</file>