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624c0ebda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f0f281680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Fort,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d445453fd4ff2" /><Relationship Type="http://schemas.openxmlformats.org/officeDocument/2006/relationships/numbering" Target="/word/numbering.xml" Id="R72a998ce35c9455d" /><Relationship Type="http://schemas.openxmlformats.org/officeDocument/2006/relationships/settings" Target="/word/settings.xml" Id="R2e6e1a522c02476a" /><Relationship Type="http://schemas.openxmlformats.org/officeDocument/2006/relationships/image" Target="/word/media/e040bc53-25c3-4159-b24e-3f51119cb6dc.png" Id="R22ef0f28168042fd" /></Relationships>
</file>