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21b242a2f240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902aee1c054b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Old Ridge,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92d0684d9645cf" /><Relationship Type="http://schemas.openxmlformats.org/officeDocument/2006/relationships/numbering" Target="/word/numbering.xml" Id="Rf173430ad1cd42e4" /><Relationship Type="http://schemas.openxmlformats.org/officeDocument/2006/relationships/settings" Target="/word/settings.xml" Id="R4fdc879e37694caf" /><Relationship Type="http://schemas.openxmlformats.org/officeDocument/2006/relationships/image" Target="/word/media/706c2223-cd58-40ac-9b01-5bbbb787714e.png" Id="Rbf902aee1c054bca" /></Relationships>
</file>