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d01d3c5082409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2b0d7406184c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Tuxedo,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12cb76a8d6436b" /><Relationship Type="http://schemas.openxmlformats.org/officeDocument/2006/relationships/numbering" Target="/word/numbering.xml" Id="R18448cb3dfc64270" /><Relationship Type="http://schemas.openxmlformats.org/officeDocument/2006/relationships/settings" Target="/word/settings.xml" Id="R1aab163a7a374d14" /><Relationship Type="http://schemas.openxmlformats.org/officeDocument/2006/relationships/image" Target="/word/media/ed3bb611-e0df-4280-b4cd-e322cf89c61e.png" Id="R292b0d7406184c40" /></Relationships>
</file>