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3e5a87cf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6705a4d31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876ef044437b" /><Relationship Type="http://schemas.openxmlformats.org/officeDocument/2006/relationships/numbering" Target="/word/numbering.xml" Id="R3188b14872f146c6" /><Relationship Type="http://schemas.openxmlformats.org/officeDocument/2006/relationships/settings" Target="/word/settings.xml" Id="Rcc2913f3fd5d4fb0" /><Relationship Type="http://schemas.openxmlformats.org/officeDocument/2006/relationships/image" Target="/word/media/1df480ba-99f1-45f7-b734-2b121c3fd3e1.png" Id="Rade6705a4d3149ba" /></Relationships>
</file>