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3dc01c00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3129065b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Onaping,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fd74d07694a76" /><Relationship Type="http://schemas.openxmlformats.org/officeDocument/2006/relationships/numbering" Target="/word/numbering.xml" Id="Rf573b8dca64f4699" /><Relationship Type="http://schemas.openxmlformats.org/officeDocument/2006/relationships/settings" Target="/word/settings.xml" Id="R25362fc3bd504366" /><Relationship Type="http://schemas.openxmlformats.org/officeDocument/2006/relationships/image" Target="/word/media/885960a1-3bb2-4fe1-bf7d-d42823ed4013.png" Id="R0c283129065b4bd2" /></Relationships>
</file>