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c3766e6e8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446c89d6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Onion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4b60192954eb6" /><Relationship Type="http://schemas.openxmlformats.org/officeDocument/2006/relationships/numbering" Target="/word/numbering.xml" Id="R5eb9e48c6c404baf" /><Relationship Type="http://schemas.openxmlformats.org/officeDocument/2006/relationships/settings" Target="/word/settings.xml" Id="Rcb2235822e0449f1" /><Relationship Type="http://schemas.openxmlformats.org/officeDocument/2006/relationships/image" Target="/word/media/402d6067-e01d-41e9-bfd4-98ba7869b15f.png" Id="R34c446c89d624e3a" /></Relationships>
</file>