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da04229e7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8fbb809c6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Oranmore,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c57a0bc1d4084" /><Relationship Type="http://schemas.openxmlformats.org/officeDocument/2006/relationships/numbering" Target="/word/numbering.xml" Id="R1a57f62266c64080" /><Relationship Type="http://schemas.openxmlformats.org/officeDocument/2006/relationships/settings" Target="/word/settings.xml" Id="Rb003b86d660d4236" /><Relationship Type="http://schemas.openxmlformats.org/officeDocument/2006/relationships/image" Target="/word/media/cd2b3739-b28b-4a9b-89de-8cefa89fe66f.png" Id="R8558fbb809c645c0" /></Relationships>
</file>