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b6d73db38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92a65dadc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Ormiston,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eb7dc6e604280" /><Relationship Type="http://schemas.openxmlformats.org/officeDocument/2006/relationships/numbering" Target="/word/numbering.xml" Id="R5bc87326a0a748dc" /><Relationship Type="http://schemas.openxmlformats.org/officeDocument/2006/relationships/settings" Target="/word/settings.xml" Id="R0af6ed638d334ede" /><Relationship Type="http://schemas.openxmlformats.org/officeDocument/2006/relationships/image" Target="/word/media/bfb4ac0e-2be5-49e2-ac75-65af39d964af.png" Id="R15992a65dadc42ed" /></Relationships>
</file>