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b9af41b30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40bc6a32e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cabb5a2a74b58" /><Relationship Type="http://schemas.openxmlformats.org/officeDocument/2006/relationships/numbering" Target="/word/numbering.xml" Id="R72a9d200bf4c4698" /><Relationship Type="http://schemas.openxmlformats.org/officeDocument/2006/relationships/settings" Target="/word/settings.xml" Id="Rfaa6cebbd2324bde" /><Relationship Type="http://schemas.openxmlformats.org/officeDocument/2006/relationships/image" Target="/word/media/ac2eb5c3-0fa9-40a0-b2b1-2d0e6b11c02c.png" Id="R57840bc6a32e4274" /></Relationships>
</file>