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a4a0e2e1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25a87b8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Ostrea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2b90cd0064ca0" /><Relationship Type="http://schemas.openxmlformats.org/officeDocument/2006/relationships/numbering" Target="/word/numbering.xml" Id="R7fbffca90a80423a" /><Relationship Type="http://schemas.openxmlformats.org/officeDocument/2006/relationships/settings" Target="/word/settings.xml" Id="R54192451f3964203" /><Relationship Type="http://schemas.openxmlformats.org/officeDocument/2006/relationships/image" Target="/word/media/a707ac7f-5474-413b-8a5e-2cb881d6e988.png" Id="R847d25a87b8744e8" /></Relationships>
</file>