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c94094bad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4fce29720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c653478294f69" /><Relationship Type="http://schemas.openxmlformats.org/officeDocument/2006/relationships/numbering" Target="/word/numbering.xml" Id="R0cb56d7c1ad54321" /><Relationship Type="http://schemas.openxmlformats.org/officeDocument/2006/relationships/settings" Target="/word/settings.xml" Id="R32ced2459b904e07" /><Relationship Type="http://schemas.openxmlformats.org/officeDocument/2006/relationships/image" Target="/word/media/ca16c771-d70e-4392-a708-5baa31e319e8.png" Id="Rf504fce297204b73" /></Relationships>
</file>