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8ee2254fd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cf31f8ed3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Oustic,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f1048de4f46dd" /><Relationship Type="http://schemas.openxmlformats.org/officeDocument/2006/relationships/numbering" Target="/word/numbering.xml" Id="Redf7cc91b16b4b01" /><Relationship Type="http://schemas.openxmlformats.org/officeDocument/2006/relationships/settings" Target="/word/settings.xml" Id="Rd09f739211fd4815" /><Relationship Type="http://schemas.openxmlformats.org/officeDocument/2006/relationships/image" Target="/word/media/ea0fc3cd-0d7e-4cdd-91e9-abcffac8bab1.png" Id="R0c1cf31f8ed34801" /></Relationships>
</file>